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864A5" w14:textId="656A93C7" w:rsidR="00804896" w:rsidRDefault="00804896" w:rsidP="00804896">
      <w:r>
        <w:rPr>
          <w:noProof/>
        </w:rPr>
        <w:drawing>
          <wp:anchor distT="0" distB="0" distL="114300" distR="114300" simplePos="0" relativeHeight="251663872" behindDoc="0" locked="0" layoutInCell="1" allowOverlap="1" wp14:anchorId="733F4C63" wp14:editId="69472ED8">
            <wp:simplePos x="0" y="0"/>
            <wp:positionH relativeFrom="page">
              <wp:align>center</wp:align>
            </wp:positionH>
            <wp:positionV relativeFrom="paragraph">
              <wp:posOffset>-211455</wp:posOffset>
            </wp:positionV>
            <wp:extent cx="1347470" cy="80772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470" cy="8077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752" behindDoc="0" locked="0" layoutInCell="1" allowOverlap="1" wp14:anchorId="11B4E14E" wp14:editId="4BA50D25">
                <wp:simplePos x="0" y="0"/>
                <wp:positionH relativeFrom="page">
                  <wp:align>center</wp:align>
                </wp:positionH>
                <wp:positionV relativeFrom="paragraph">
                  <wp:posOffset>0</wp:posOffset>
                </wp:positionV>
                <wp:extent cx="6020434" cy="8768714"/>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4" cy="8768714"/>
                        </a:xfrm>
                        <a:prstGeom prst="rect">
                          <a:avLst/>
                        </a:prstGeom>
                        <a:solidFill>
                          <a:srgbClr val="FFFFFF"/>
                        </a:solidFill>
                        <a:ln w="9525">
                          <a:noFill/>
                          <a:miter lim="800000"/>
                          <a:headEnd/>
                          <a:tailEnd/>
                        </a:ln>
                      </wps:spPr>
                      <wps:txbx>
                        <w:txbxContent>
                          <w:p w14:paraId="36636B37" w14:textId="292C176A" w:rsidR="000B2F1A" w:rsidRPr="00A20E62" w:rsidRDefault="000B2F1A" w:rsidP="008B4234">
                            <w:pPr>
                              <w:spacing w:after="0" w:line="240" w:lineRule="auto"/>
                              <w:rPr>
                                <w:rFonts w:cstheme="minorHAnsi"/>
                              </w:rPr>
                            </w:pPr>
                          </w:p>
                          <w:p w14:paraId="798DA6AB" w14:textId="77777777" w:rsidR="00EB300A" w:rsidRDefault="00EB300A" w:rsidP="00431255">
                            <w:pPr>
                              <w:spacing w:after="0" w:line="240" w:lineRule="auto"/>
                              <w:jc w:val="center"/>
                              <w:rPr>
                                <w:rFonts w:cstheme="minorHAnsi"/>
                                <w:b/>
                              </w:rPr>
                            </w:pPr>
                          </w:p>
                          <w:p w14:paraId="1241F0EB" w14:textId="77777777" w:rsidR="00EB300A" w:rsidRDefault="00EB300A" w:rsidP="00431255">
                            <w:pPr>
                              <w:spacing w:after="0" w:line="240" w:lineRule="auto"/>
                              <w:jc w:val="center"/>
                              <w:rPr>
                                <w:rFonts w:cstheme="minorHAnsi"/>
                                <w:b/>
                              </w:rPr>
                            </w:pPr>
                          </w:p>
                          <w:p w14:paraId="2E661010" w14:textId="77777777" w:rsidR="00EB300A" w:rsidRDefault="00EB300A" w:rsidP="00431255">
                            <w:pPr>
                              <w:spacing w:after="0" w:line="240" w:lineRule="auto"/>
                              <w:jc w:val="center"/>
                              <w:rPr>
                                <w:rFonts w:cstheme="minorHAnsi"/>
                                <w:b/>
                              </w:rPr>
                            </w:pPr>
                          </w:p>
                          <w:p w14:paraId="3F62DB1F" w14:textId="77777777" w:rsidR="006A4147" w:rsidRDefault="006A4147" w:rsidP="00431255">
                            <w:pPr>
                              <w:spacing w:after="0" w:line="240" w:lineRule="auto"/>
                              <w:jc w:val="center"/>
                              <w:rPr>
                                <w:rFonts w:cstheme="minorHAnsi"/>
                                <w:b/>
                              </w:rPr>
                            </w:pPr>
                            <w:r w:rsidRPr="006A4147">
                              <w:rPr>
                                <w:rFonts w:cstheme="minorHAnsi"/>
                                <w:b/>
                              </w:rPr>
                              <w:t>PROGRAMA ICES</w:t>
                            </w:r>
                            <w:r>
                              <w:rPr>
                                <w:rFonts w:cstheme="minorHAnsi"/>
                                <w:b/>
                              </w:rPr>
                              <w:t>C</w:t>
                            </w:r>
                            <w:r w:rsidRPr="006A4147">
                              <w:rPr>
                                <w:rFonts w:cstheme="minorHAnsi"/>
                                <w:b/>
                              </w:rPr>
                              <w:t xml:space="preserve"> DESPUÉS DE LA ESCUELA</w:t>
                            </w:r>
                          </w:p>
                          <w:p w14:paraId="7DD46242" w14:textId="1EA145ED" w:rsidR="00BC08D3" w:rsidRDefault="006A4147" w:rsidP="006A4147">
                            <w:pPr>
                              <w:spacing w:after="0" w:line="240" w:lineRule="auto"/>
                              <w:jc w:val="center"/>
                              <w:rPr>
                                <w:rFonts w:cstheme="minorHAnsi"/>
                              </w:rPr>
                            </w:pPr>
                            <w:r w:rsidRPr="006A4147">
                              <w:rPr>
                                <w:rFonts w:cstheme="minorHAnsi"/>
                                <w:b/>
                              </w:rPr>
                              <w:t>COMPACTO DE LOS PADRES</w:t>
                            </w:r>
                          </w:p>
                          <w:p w14:paraId="3DA5A6F3" w14:textId="77777777" w:rsidR="006A4147" w:rsidRDefault="006A4147" w:rsidP="008B4234">
                            <w:pPr>
                              <w:spacing w:after="0" w:line="240" w:lineRule="auto"/>
                              <w:rPr>
                                <w:rFonts w:cstheme="minorHAnsi"/>
                              </w:rPr>
                            </w:pPr>
                            <w:bookmarkStart w:id="0" w:name="_Hlk522009186"/>
                          </w:p>
                          <w:bookmarkEnd w:id="0"/>
                          <w:p w14:paraId="207F58F7" w14:textId="5276C474" w:rsidR="00E054A4" w:rsidRDefault="00706319" w:rsidP="008B4234">
                            <w:pPr>
                              <w:spacing w:after="0" w:line="240" w:lineRule="auto"/>
                              <w:rPr>
                                <w:rFonts w:cstheme="minorHAnsi"/>
                              </w:rPr>
                            </w:pPr>
                            <w:r>
                              <w:rPr>
                                <w:rFonts w:cstheme="minorHAnsi"/>
                              </w:rPr>
                              <w:t xml:space="preserve">Los estudiantes y los padres de Wendell Phillips </w:t>
                            </w:r>
                            <w:bookmarkStart w:id="1" w:name="_GoBack"/>
                            <w:bookmarkEnd w:id="1"/>
                            <w:r w:rsidR="006A4147" w:rsidRPr="006A4147">
                              <w:rPr>
                                <w:rFonts w:cstheme="minorHAnsi"/>
                              </w:rPr>
                              <w:t>que participan en actividades, servicios y programas proporcionados por el Consejo de Educación de Estudiantes de Color de Indiana (ICESC), acuerdan que este resumen describe cómo los padres y el personal de ICESC / personal de apoyo compartirán la responsabilidad para mejorar el rendimiento académico del estudiante. Este compacto proporciona un medio por el cual el personal del programa extracurricular de ICESC, el personal de apoyo y los padres pueden ayudar a los estudiantes participantes en Global Preparatory Academy @ Riverside 44 a alcanzar los altos estándares del estado.</w:t>
                            </w:r>
                          </w:p>
                          <w:p w14:paraId="4A4D647C" w14:textId="77777777" w:rsidR="006A4147" w:rsidRDefault="006A4147" w:rsidP="00431255">
                            <w:pPr>
                              <w:spacing w:after="0" w:line="240" w:lineRule="auto"/>
                              <w:jc w:val="center"/>
                              <w:rPr>
                                <w:rFonts w:cstheme="minorHAnsi"/>
                                <w:b/>
                              </w:rPr>
                            </w:pPr>
                          </w:p>
                          <w:p w14:paraId="2B395D49" w14:textId="1C9B915A" w:rsidR="00E054A4" w:rsidRDefault="006A4147" w:rsidP="006A4147">
                            <w:pPr>
                              <w:spacing w:after="0" w:line="240" w:lineRule="auto"/>
                              <w:jc w:val="center"/>
                              <w:rPr>
                                <w:rFonts w:cstheme="minorHAnsi"/>
                                <w:b/>
                              </w:rPr>
                            </w:pPr>
                            <w:r w:rsidRPr="006A4147">
                              <w:rPr>
                                <w:rFonts w:cstheme="minorHAnsi"/>
                                <w:b/>
                              </w:rPr>
                              <w:t>NUESTRO COMPROMISO</w:t>
                            </w:r>
                          </w:p>
                          <w:p w14:paraId="1723D887" w14:textId="77777777" w:rsidR="006A4147" w:rsidRDefault="006A4147" w:rsidP="006A4147">
                            <w:pPr>
                              <w:spacing w:after="0" w:line="240" w:lineRule="auto"/>
                              <w:jc w:val="center"/>
                              <w:rPr>
                                <w:rFonts w:cstheme="minorHAnsi"/>
                              </w:rPr>
                            </w:pPr>
                          </w:p>
                          <w:p w14:paraId="455604C8" w14:textId="77777777" w:rsidR="006A4147" w:rsidRDefault="006A4147" w:rsidP="000F0601">
                            <w:pPr>
                              <w:spacing w:after="0" w:line="240" w:lineRule="auto"/>
                              <w:rPr>
                                <w:rFonts w:cstheme="minorHAnsi"/>
                              </w:rPr>
                            </w:pPr>
                            <w:r w:rsidRPr="006A4147">
                              <w:rPr>
                                <w:rFonts w:cstheme="minorHAnsi"/>
                              </w:rPr>
                              <w:t>El personal del Consejo de Educación de los Estudiantes de Color de Indiana y el personal de apoyo, Global Preparatory Academy @ Riverside # 44 ayudará a proporcionar un plan de estudios e instrucción de alta calidad en un entorno de apoyo y eficaz que permita a los estudiantes participantes del ICESC cumplir con los estándares de rendimiento estudiantil del estado. Los maestros y el personal de apoyo del programa extracurricular ICESC se esforzarán por hacer lo siguiente:</w:t>
                            </w:r>
                          </w:p>
                          <w:p w14:paraId="549B3277" w14:textId="3ADCD7F7" w:rsidR="00FC2C57" w:rsidRDefault="00FC2C57" w:rsidP="000F0601">
                            <w:pPr>
                              <w:spacing w:after="0" w:line="240" w:lineRule="auto"/>
                              <w:rPr>
                                <w:rFonts w:cstheme="minorHAnsi"/>
                              </w:rPr>
                            </w:pPr>
                            <w:r>
                              <w:rPr>
                                <w:rFonts w:cstheme="minorHAnsi"/>
                              </w:rPr>
                              <w:t xml:space="preserve"> </w:t>
                            </w:r>
                          </w:p>
                          <w:p w14:paraId="523A80B8" w14:textId="77777777" w:rsidR="006A4147" w:rsidRPr="006A4147" w:rsidRDefault="006A4147" w:rsidP="006A4147">
                            <w:pPr>
                              <w:spacing w:after="0" w:line="240" w:lineRule="auto"/>
                              <w:ind w:left="720"/>
                              <w:rPr>
                                <w:rFonts w:cstheme="minorHAnsi"/>
                              </w:rPr>
                            </w:pPr>
                            <w:r w:rsidRPr="006A4147">
                              <w:rPr>
                                <w:rFonts w:cstheme="minorHAnsi"/>
                              </w:rPr>
                              <w:t>• Proporcionar un plan de estudios de alta calidad que permita al niño cumplir con los estándares de rendimiento del estado</w:t>
                            </w:r>
                          </w:p>
                          <w:p w14:paraId="2968FD2B" w14:textId="77777777" w:rsidR="006A4147" w:rsidRPr="006A4147" w:rsidRDefault="006A4147" w:rsidP="006A4147">
                            <w:pPr>
                              <w:spacing w:after="0" w:line="240" w:lineRule="auto"/>
                              <w:ind w:firstLine="720"/>
                              <w:rPr>
                                <w:rFonts w:cstheme="minorHAnsi"/>
                              </w:rPr>
                            </w:pPr>
                            <w:r w:rsidRPr="006A4147">
                              <w:rPr>
                                <w:rFonts w:cstheme="minorHAnsi"/>
                              </w:rPr>
                              <w:t>• Proporcionar a los padres informes regulares sobre el progreso de sus hijos</w:t>
                            </w:r>
                          </w:p>
                          <w:p w14:paraId="3BC52ACC" w14:textId="77777777" w:rsidR="006A4147" w:rsidRPr="006A4147" w:rsidRDefault="006A4147" w:rsidP="006A4147">
                            <w:pPr>
                              <w:spacing w:after="0" w:line="240" w:lineRule="auto"/>
                              <w:ind w:firstLine="720"/>
                              <w:rPr>
                                <w:rFonts w:cstheme="minorHAnsi"/>
                              </w:rPr>
                            </w:pPr>
                            <w:r w:rsidRPr="006A4147">
                              <w:rPr>
                                <w:rFonts w:cstheme="minorHAnsi"/>
                              </w:rPr>
                              <w:t>• Mantener comunicación abierta entre padres y maestros de ICESC.</w:t>
                            </w:r>
                          </w:p>
                          <w:p w14:paraId="70ED9DD1" w14:textId="1607953A" w:rsidR="002C0B7A" w:rsidRDefault="006A4147" w:rsidP="006A4147">
                            <w:pPr>
                              <w:spacing w:after="0" w:line="240" w:lineRule="auto"/>
                              <w:ind w:left="720"/>
                              <w:rPr>
                                <w:rFonts w:cstheme="minorHAnsi"/>
                              </w:rPr>
                            </w:pPr>
                            <w:r w:rsidRPr="006A4147">
                              <w:rPr>
                                <w:rFonts w:cstheme="minorHAnsi"/>
                              </w:rPr>
                              <w:t>• Brindar oportunidades para que los padres sean voluntarios, participen y / o observen la clase de sus hijos</w:t>
                            </w:r>
                          </w:p>
                          <w:p w14:paraId="40E3F17B" w14:textId="339B158A" w:rsidR="002C0B7A" w:rsidRDefault="006A4147" w:rsidP="006A4147">
                            <w:pPr>
                              <w:spacing w:after="0" w:line="240" w:lineRule="auto"/>
                              <w:jc w:val="center"/>
                              <w:rPr>
                                <w:rFonts w:cstheme="minorHAnsi"/>
                                <w:b/>
                              </w:rPr>
                            </w:pPr>
                            <w:r w:rsidRPr="006A4147">
                              <w:rPr>
                                <w:rFonts w:cstheme="minorHAnsi"/>
                                <w:b/>
                              </w:rPr>
                              <w:t>COMPROMISO DE LOS PADRES</w:t>
                            </w:r>
                          </w:p>
                          <w:p w14:paraId="5F962B11" w14:textId="77777777" w:rsidR="006A4147" w:rsidRDefault="006A4147" w:rsidP="006A4147">
                            <w:pPr>
                              <w:spacing w:after="0" w:line="240" w:lineRule="auto"/>
                              <w:jc w:val="center"/>
                              <w:rPr>
                                <w:rFonts w:cstheme="minorHAnsi"/>
                              </w:rPr>
                            </w:pPr>
                          </w:p>
                          <w:p w14:paraId="595B57B7" w14:textId="1EE410E8" w:rsidR="00912B29" w:rsidRDefault="006A4147" w:rsidP="000F0601">
                            <w:pPr>
                              <w:spacing w:after="0" w:line="240" w:lineRule="auto"/>
                              <w:rPr>
                                <w:rFonts w:cstheme="minorHAnsi"/>
                              </w:rPr>
                            </w:pPr>
                            <w:r w:rsidRPr="006A4147">
                              <w:rPr>
                                <w:rFonts w:cstheme="minorHAnsi"/>
                              </w:rPr>
                              <w:t>Nosotros, como padres, apoyaremos el aprendizaje de nuestros hijos en el programa extracurricular de ICESC de las siguientes maneras:</w:t>
                            </w:r>
                          </w:p>
                          <w:p w14:paraId="2E695CE3" w14:textId="77777777" w:rsidR="006A4147" w:rsidRDefault="006A4147" w:rsidP="000F0601">
                            <w:pPr>
                              <w:spacing w:after="0" w:line="240" w:lineRule="auto"/>
                              <w:rPr>
                                <w:rFonts w:cstheme="minorHAnsi"/>
                              </w:rPr>
                            </w:pPr>
                          </w:p>
                          <w:p w14:paraId="77632BFD" w14:textId="77777777" w:rsidR="006A4147" w:rsidRPr="006A4147" w:rsidRDefault="006A4147" w:rsidP="006A4147">
                            <w:pPr>
                              <w:spacing w:after="0" w:line="240" w:lineRule="auto"/>
                              <w:ind w:firstLine="720"/>
                              <w:rPr>
                                <w:rFonts w:cstheme="minorHAnsi"/>
                              </w:rPr>
                            </w:pPr>
                            <w:r w:rsidRPr="006A4147">
                              <w:rPr>
                                <w:rFonts w:cstheme="minorHAnsi"/>
                              </w:rPr>
                              <w:t>• Monitorear la asistencia</w:t>
                            </w:r>
                          </w:p>
                          <w:p w14:paraId="329B86B7" w14:textId="77777777" w:rsidR="006A4147" w:rsidRPr="006A4147" w:rsidRDefault="006A4147" w:rsidP="006A4147">
                            <w:pPr>
                              <w:spacing w:after="0" w:line="240" w:lineRule="auto"/>
                              <w:ind w:firstLine="720"/>
                              <w:rPr>
                                <w:rFonts w:cstheme="minorHAnsi"/>
                              </w:rPr>
                            </w:pPr>
                            <w:r w:rsidRPr="006A4147">
                              <w:rPr>
                                <w:rFonts w:cstheme="minorHAnsi"/>
                              </w:rPr>
                              <w:t>• Asegúrese de que la tarea esté completa</w:t>
                            </w:r>
                          </w:p>
                          <w:p w14:paraId="138BF36C" w14:textId="77777777" w:rsidR="006A4147" w:rsidRPr="006A4147" w:rsidRDefault="006A4147" w:rsidP="006A4147">
                            <w:pPr>
                              <w:spacing w:after="0" w:line="240" w:lineRule="auto"/>
                              <w:ind w:firstLine="720"/>
                              <w:rPr>
                                <w:rFonts w:cstheme="minorHAnsi"/>
                              </w:rPr>
                            </w:pPr>
                            <w:r w:rsidRPr="006A4147">
                              <w:rPr>
                                <w:rFonts w:cstheme="minorHAnsi"/>
                              </w:rPr>
                              <w:t>• Monitorear la cantidad de televisión que miran sus hijos.</w:t>
                            </w:r>
                          </w:p>
                          <w:p w14:paraId="7B064102" w14:textId="77777777" w:rsidR="006A4147" w:rsidRPr="006A4147" w:rsidRDefault="006A4147" w:rsidP="006A4147">
                            <w:pPr>
                              <w:spacing w:after="0" w:line="240" w:lineRule="auto"/>
                              <w:ind w:left="720"/>
                              <w:rPr>
                                <w:rFonts w:cstheme="minorHAnsi"/>
                              </w:rPr>
                            </w:pPr>
                            <w:r w:rsidRPr="006A4147">
                              <w:rPr>
                                <w:rFonts w:cstheme="minorHAnsi"/>
                              </w:rPr>
                              <w:t>• Ayudar a mi hijo a desarrollar habilidades de alfabetización (es decir, modelar y fomentar la lectura, ayudar a seleccionar libros, etc.)</w:t>
                            </w:r>
                          </w:p>
                          <w:p w14:paraId="39F8F492" w14:textId="77777777" w:rsidR="006A4147" w:rsidRPr="006A4147" w:rsidRDefault="006A4147" w:rsidP="006A4147">
                            <w:pPr>
                              <w:spacing w:after="0" w:line="240" w:lineRule="auto"/>
                              <w:ind w:left="720"/>
                              <w:rPr>
                                <w:rFonts w:cstheme="minorHAnsi"/>
                              </w:rPr>
                            </w:pPr>
                            <w:r w:rsidRPr="006A4147">
                              <w:rPr>
                                <w:rFonts w:cstheme="minorHAnsi"/>
                              </w:rPr>
                              <w:t>• Promover el uso positivo del tiempo extracurricular de mi hijo</w:t>
                            </w:r>
                          </w:p>
                          <w:p w14:paraId="1ECB4ED9" w14:textId="77777777" w:rsidR="006A4147" w:rsidRPr="006A4147" w:rsidRDefault="006A4147" w:rsidP="006A4147">
                            <w:pPr>
                              <w:spacing w:after="0" w:line="240" w:lineRule="auto"/>
                              <w:ind w:left="720"/>
                              <w:rPr>
                                <w:rFonts w:cstheme="minorHAnsi"/>
                              </w:rPr>
                            </w:pPr>
                            <w:r w:rsidRPr="006A4147">
                              <w:rPr>
                                <w:rFonts w:cstheme="minorHAnsi"/>
                              </w:rPr>
                              <w:t>• Apoyar los esfuerzos del ICESC para mantener la disciplina adecuada.</w:t>
                            </w:r>
                          </w:p>
                          <w:p w14:paraId="4BBF611E" w14:textId="789C8B15" w:rsidR="00E65CFF" w:rsidRDefault="006A4147" w:rsidP="006A4147">
                            <w:pPr>
                              <w:spacing w:after="0" w:line="240" w:lineRule="auto"/>
                              <w:ind w:left="720"/>
                              <w:rPr>
                                <w:rFonts w:cstheme="minorHAnsi"/>
                              </w:rPr>
                            </w:pPr>
                            <w:r w:rsidRPr="006A4147">
                              <w:rPr>
                                <w:rFonts w:cstheme="minorHAnsi"/>
                              </w:rPr>
                              <w:t>• Si el niño es un conductor de automóvil, recójalo a las 6:00 pm</w:t>
                            </w:r>
                          </w:p>
                          <w:p w14:paraId="0E1F53E6" w14:textId="4C6B64FE" w:rsidR="006C44ED" w:rsidRDefault="006C44ED" w:rsidP="000F0601">
                            <w:pPr>
                              <w:spacing w:after="0" w:line="240" w:lineRule="auto"/>
                              <w:rPr>
                                <w:rFonts w:cstheme="minorHAnsi"/>
                              </w:rPr>
                            </w:pPr>
                          </w:p>
                          <w:p w14:paraId="4F0E4BF9" w14:textId="3A541261" w:rsidR="006C44ED" w:rsidRDefault="006C44ED" w:rsidP="000F0601">
                            <w:pPr>
                              <w:spacing w:after="0" w:line="240" w:lineRule="auto"/>
                              <w:rPr>
                                <w:rFonts w:cstheme="minorHAnsi"/>
                              </w:rPr>
                            </w:pPr>
                          </w:p>
                          <w:p w14:paraId="4651EF7A" w14:textId="5A531BDD" w:rsidR="006C44ED" w:rsidRDefault="006C44ED" w:rsidP="000F0601">
                            <w:pPr>
                              <w:spacing w:after="0" w:line="240" w:lineRule="auto"/>
                              <w:rPr>
                                <w:rFonts w:cstheme="minorHAnsi"/>
                              </w:rPr>
                            </w:pPr>
                            <w:r>
                              <w:rPr>
                                <w:rFonts w:cstheme="minorHAnsi"/>
                              </w:rPr>
                              <w:t>________________________________________</w:t>
                            </w:r>
                            <w:r w:rsidR="00CC7E62">
                              <w:rPr>
                                <w:rFonts w:cstheme="minorHAnsi"/>
                              </w:rPr>
                              <w:t>_____</w:t>
                            </w:r>
                            <w:r>
                              <w:rPr>
                                <w:rFonts w:cstheme="minorHAnsi"/>
                              </w:rPr>
                              <w:t>_</w:t>
                            </w:r>
                            <w:r>
                              <w:rPr>
                                <w:rFonts w:cstheme="minorHAnsi"/>
                              </w:rPr>
                              <w:tab/>
                              <w:t>_______________________</w:t>
                            </w:r>
                          </w:p>
                          <w:p w14:paraId="6BDE99FE" w14:textId="00204278" w:rsidR="00CC7E62" w:rsidRDefault="006A4147" w:rsidP="000F0601">
                            <w:pPr>
                              <w:spacing w:after="0" w:line="240" w:lineRule="auto"/>
                              <w:rPr>
                                <w:rFonts w:cstheme="minorHAnsi"/>
                              </w:rPr>
                            </w:pPr>
                            <w:r w:rsidRPr="006A4147">
                              <w:rPr>
                                <w:rFonts w:cstheme="minorHAnsi"/>
                              </w:rPr>
                              <w:t>Firma de los padres</w:t>
                            </w:r>
                            <w:r w:rsidR="00CC7E62">
                              <w:rPr>
                                <w:rFonts w:cstheme="minorHAnsi"/>
                              </w:rPr>
                              <w:tab/>
                            </w:r>
                            <w:r w:rsidR="00CC7E62">
                              <w:rPr>
                                <w:rFonts w:cstheme="minorHAnsi"/>
                              </w:rPr>
                              <w:tab/>
                            </w:r>
                            <w:r w:rsidR="00CC7E62">
                              <w:rPr>
                                <w:rFonts w:cstheme="minorHAnsi"/>
                              </w:rPr>
                              <w:tab/>
                            </w:r>
                            <w:r w:rsidR="00CC7E62">
                              <w:rPr>
                                <w:rFonts w:cstheme="minorHAnsi"/>
                              </w:rPr>
                              <w:tab/>
                            </w:r>
                            <w:r w:rsidR="00CC7E62">
                              <w:rPr>
                                <w:rFonts w:cstheme="minorHAnsi"/>
                              </w:rPr>
                              <w:tab/>
                            </w:r>
                            <w:r>
                              <w:rPr>
                                <w:rFonts w:cstheme="minorHAnsi"/>
                              </w:rPr>
                              <w:tab/>
                              <w:t>Fecha</w:t>
                            </w:r>
                          </w:p>
                          <w:p w14:paraId="7BECB3E5" w14:textId="42BE48A9" w:rsidR="00CC7E62" w:rsidRDefault="00CC7E62" w:rsidP="000F0601">
                            <w:pPr>
                              <w:spacing w:after="0" w:line="240" w:lineRule="auto"/>
                              <w:rPr>
                                <w:rFonts w:cstheme="minorHAnsi"/>
                              </w:rPr>
                            </w:pPr>
                          </w:p>
                          <w:p w14:paraId="18F64799" w14:textId="3B258802" w:rsidR="00CC7E62" w:rsidRDefault="00CC7E62" w:rsidP="000F0601">
                            <w:pPr>
                              <w:spacing w:after="0" w:line="240" w:lineRule="auto"/>
                              <w:rPr>
                                <w:rFonts w:cstheme="minorHAnsi"/>
                              </w:rPr>
                            </w:pPr>
                          </w:p>
                          <w:p w14:paraId="29DF7CE2" w14:textId="59477478" w:rsidR="00CC7E62" w:rsidRDefault="00CC7E62" w:rsidP="000F0601">
                            <w:pPr>
                              <w:spacing w:after="0" w:line="240" w:lineRule="auto"/>
                              <w:rPr>
                                <w:rFonts w:cstheme="minorHAnsi"/>
                              </w:rPr>
                            </w:pPr>
                            <w:r>
                              <w:rPr>
                                <w:rFonts w:cstheme="minorHAnsi"/>
                              </w:rPr>
                              <w:t>______________________________________________</w:t>
                            </w:r>
                            <w:r w:rsidR="00431255">
                              <w:rPr>
                                <w:rFonts w:cstheme="minorHAnsi"/>
                              </w:rPr>
                              <w:tab/>
                              <w:t>_______________________</w:t>
                            </w:r>
                          </w:p>
                          <w:p w14:paraId="3922C408" w14:textId="25BC864D" w:rsidR="00431255" w:rsidRPr="000F0601" w:rsidRDefault="006A4147" w:rsidP="000F0601">
                            <w:pPr>
                              <w:spacing w:after="0" w:line="240" w:lineRule="auto"/>
                              <w:rPr>
                                <w:rFonts w:cstheme="minorHAnsi"/>
                              </w:rPr>
                            </w:pPr>
                            <w:r w:rsidRPr="006A4147">
                              <w:rPr>
                                <w:rFonts w:cstheme="minorHAnsi"/>
                              </w:rPr>
                              <w:t>Firma de los padres</w:t>
                            </w:r>
                            <w:r w:rsidR="00431255">
                              <w:rPr>
                                <w:rFonts w:cstheme="minorHAnsi"/>
                              </w:rPr>
                              <w:tab/>
                            </w:r>
                            <w:r w:rsidR="00431255">
                              <w:rPr>
                                <w:rFonts w:cstheme="minorHAnsi"/>
                              </w:rPr>
                              <w:tab/>
                            </w:r>
                            <w:r w:rsidR="00431255">
                              <w:rPr>
                                <w:rFonts w:cstheme="minorHAnsi"/>
                              </w:rPr>
                              <w:tab/>
                            </w:r>
                            <w:r w:rsidR="00431255">
                              <w:rPr>
                                <w:rFonts w:cstheme="minorHAnsi"/>
                              </w:rPr>
                              <w:tab/>
                            </w:r>
                            <w:r w:rsidR="00431255">
                              <w:rPr>
                                <w:rFonts w:cstheme="minorHAnsi"/>
                              </w:rPr>
                              <w:tab/>
                            </w:r>
                            <w:r w:rsidR="00431255">
                              <w:rPr>
                                <w:rFonts w:cstheme="minorHAnsi"/>
                              </w:rPr>
                              <w:tab/>
                            </w:r>
                            <w:r>
                              <w:rPr>
                                <w:rFonts w:cstheme="minorHAnsi"/>
                              </w:rPr>
                              <w:t>Fecha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4E14E" id="_x0000_t202" coordsize="21600,21600" o:spt="202" path="m,l,21600r21600,l21600,xe">
                <v:stroke joinstyle="miter"/>
                <v:path gradientshapeok="t" o:connecttype="rect"/>
              </v:shapetype>
              <v:shape id="Text Box 2" o:spid="_x0000_s1026" type="#_x0000_t202" style="position:absolute;margin-left:0;margin-top:0;width:474.05pt;height:690.45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" stroked="f">
                <v:textbox>
                  <w:txbxContent>
                    <w:p w14:paraId="36636B37" w14:textId="292C176A" w:rsidR="000B2F1A" w:rsidRPr="00A20E62" w:rsidRDefault="000B2F1A" w:rsidP="008B4234">
                      <w:pPr>
                        <w:spacing w:after="0" w:line="240" w:lineRule="auto"/>
                        <w:rPr>
                          <w:rFonts w:cstheme="minorHAnsi"/>
                        </w:rPr>
                      </w:pPr>
                    </w:p>
                    <w:p w14:paraId="798DA6AB" w14:textId="77777777" w:rsidR="00EB300A" w:rsidRDefault="00EB300A" w:rsidP="00431255">
                      <w:pPr>
                        <w:spacing w:after="0" w:line="240" w:lineRule="auto"/>
                        <w:jc w:val="center"/>
                        <w:rPr>
                          <w:rFonts w:cstheme="minorHAnsi"/>
                          <w:b/>
                        </w:rPr>
                      </w:pPr>
                    </w:p>
                    <w:p w14:paraId="1241F0EB" w14:textId="77777777" w:rsidR="00EB300A" w:rsidRDefault="00EB300A" w:rsidP="00431255">
                      <w:pPr>
                        <w:spacing w:after="0" w:line="240" w:lineRule="auto"/>
                        <w:jc w:val="center"/>
                        <w:rPr>
                          <w:rFonts w:cstheme="minorHAnsi"/>
                          <w:b/>
                        </w:rPr>
                      </w:pPr>
                    </w:p>
                    <w:p w14:paraId="2E661010" w14:textId="77777777" w:rsidR="00EB300A" w:rsidRDefault="00EB300A" w:rsidP="00431255">
                      <w:pPr>
                        <w:spacing w:after="0" w:line="240" w:lineRule="auto"/>
                        <w:jc w:val="center"/>
                        <w:rPr>
                          <w:rFonts w:cstheme="minorHAnsi"/>
                          <w:b/>
                        </w:rPr>
                      </w:pPr>
                    </w:p>
                    <w:p w14:paraId="3F62DB1F" w14:textId="77777777" w:rsidR="006A4147" w:rsidRDefault="006A4147" w:rsidP="00431255">
                      <w:pPr>
                        <w:spacing w:after="0" w:line="240" w:lineRule="auto"/>
                        <w:jc w:val="center"/>
                        <w:rPr>
                          <w:rFonts w:cstheme="minorHAnsi"/>
                          <w:b/>
                        </w:rPr>
                      </w:pPr>
                      <w:r w:rsidRPr="006A4147">
                        <w:rPr>
                          <w:rFonts w:cstheme="minorHAnsi"/>
                          <w:b/>
                        </w:rPr>
                        <w:t>PROGRAMA ICES</w:t>
                      </w:r>
                      <w:r>
                        <w:rPr>
                          <w:rFonts w:cstheme="minorHAnsi"/>
                          <w:b/>
                        </w:rPr>
                        <w:t>C</w:t>
                      </w:r>
                      <w:r w:rsidRPr="006A4147">
                        <w:rPr>
                          <w:rFonts w:cstheme="minorHAnsi"/>
                          <w:b/>
                        </w:rPr>
                        <w:t xml:space="preserve"> DESPUÉS DE LA ESCUELA</w:t>
                      </w:r>
                    </w:p>
                    <w:p w14:paraId="7DD46242" w14:textId="1EA145ED" w:rsidR="00BC08D3" w:rsidRDefault="006A4147" w:rsidP="006A4147">
                      <w:pPr>
                        <w:spacing w:after="0" w:line="240" w:lineRule="auto"/>
                        <w:jc w:val="center"/>
                        <w:rPr>
                          <w:rFonts w:cstheme="minorHAnsi"/>
                        </w:rPr>
                      </w:pPr>
                      <w:r w:rsidRPr="006A4147">
                        <w:rPr>
                          <w:rFonts w:cstheme="minorHAnsi"/>
                          <w:b/>
                        </w:rPr>
                        <w:t>COMPACTO DE LOS PADRES</w:t>
                      </w:r>
                    </w:p>
                    <w:p w14:paraId="3DA5A6F3" w14:textId="77777777" w:rsidR="006A4147" w:rsidRDefault="006A4147" w:rsidP="008B4234">
                      <w:pPr>
                        <w:spacing w:after="0" w:line="240" w:lineRule="auto"/>
                        <w:rPr>
                          <w:rFonts w:cstheme="minorHAnsi"/>
                        </w:rPr>
                      </w:pPr>
                      <w:bookmarkStart w:id="2" w:name="_Hlk522009186"/>
                    </w:p>
                    <w:bookmarkEnd w:id="2"/>
                    <w:p w14:paraId="207F58F7" w14:textId="5276C474" w:rsidR="00E054A4" w:rsidRDefault="00706319" w:rsidP="008B4234">
                      <w:pPr>
                        <w:spacing w:after="0" w:line="240" w:lineRule="auto"/>
                        <w:rPr>
                          <w:rFonts w:cstheme="minorHAnsi"/>
                        </w:rPr>
                      </w:pPr>
                      <w:r>
                        <w:rPr>
                          <w:rFonts w:cstheme="minorHAnsi"/>
                        </w:rPr>
                        <w:t xml:space="preserve">Los estudiantes y los padres de Wendell Phillips </w:t>
                      </w:r>
                      <w:bookmarkStart w:id="3" w:name="_GoBack"/>
                      <w:bookmarkEnd w:id="3"/>
                      <w:r w:rsidR="006A4147" w:rsidRPr="006A4147">
                        <w:rPr>
                          <w:rFonts w:cstheme="minorHAnsi"/>
                        </w:rPr>
                        <w:t>que participan en actividades, servicios y programas proporcionados por el Consejo de Educación de Estudiantes de Color de Indiana (ICESC), acuerdan que este resumen describe cómo los padres y el personal de ICESC / personal de apoyo compartirán la responsabilidad para mejorar el rendimiento académico del estudiante. Este compacto proporciona un medio por el cual el personal del programa extracurricular de ICESC, el personal de apoyo y los padres pueden ayudar a los estudiantes participantes en Global Preparatory Academy @ Riverside 44 a alcanzar los altos estándares del estado.</w:t>
                      </w:r>
                    </w:p>
                    <w:p w14:paraId="4A4D647C" w14:textId="77777777" w:rsidR="006A4147" w:rsidRDefault="006A4147" w:rsidP="00431255">
                      <w:pPr>
                        <w:spacing w:after="0" w:line="240" w:lineRule="auto"/>
                        <w:jc w:val="center"/>
                        <w:rPr>
                          <w:rFonts w:cstheme="minorHAnsi"/>
                          <w:b/>
                        </w:rPr>
                      </w:pPr>
                    </w:p>
                    <w:p w14:paraId="2B395D49" w14:textId="1C9B915A" w:rsidR="00E054A4" w:rsidRDefault="006A4147" w:rsidP="006A4147">
                      <w:pPr>
                        <w:spacing w:after="0" w:line="240" w:lineRule="auto"/>
                        <w:jc w:val="center"/>
                        <w:rPr>
                          <w:rFonts w:cstheme="minorHAnsi"/>
                          <w:b/>
                        </w:rPr>
                      </w:pPr>
                      <w:r w:rsidRPr="006A4147">
                        <w:rPr>
                          <w:rFonts w:cstheme="minorHAnsi"/>
                          <w:b/>
                        </w:rPr>
                        <w:t>NUESTRO COMPROMISO</w:t>
                      </w:r>
                    </w:p>
                    <w:p w14:paraId="1723D887" w14:textId="77777777" w:rsidR="006A4147" w:rsidRDefault="006A4147" w:rsidP="006A4147">
                      <w:pPr>
                        <w:spacing w:after="0" w:line="240" w:lineRule="auto"/>
                        <w:jc w:val="center"/>
                        <w:rPr>
                          <w:rFonts w:cstheme="minorHAnsi"/>
                        </w:rPr>
                      </w:pPr>
                    </w:p>
                    <w:p w14:paraId="455604C8" w14:textId="77777777" w:rsidR="006A4147" w:rsidRDefault="006A4147" w:rsidP="000F0601">
                      <w:pPr>
                        <w:spacing w:after="0" w:line="240" w:lineRule="auto"/>
                        <w:rPr>
                          <w:rFonts w:cstheme="minorHAnsi"/>
                        </w:rPr>
                      </w:pPr>
                      <w:r w:rsidRPr="006A4147">
                        <w:rPr>
                          <w:rFonts w:cstheme="minorHAnsi"/>
                        </w:rPr>
                        <w:t>El personal del Consejo de Educación de los Estudiantes de Color de Indiana y el personal de apoyo, Global Preparatory Academy @ Riverside # 44 ayudará a proporcionar un plan de estudios e instrucción de alta calidad en un entorno de apoyo y eficaz que permita a los estudiantes participantes del ICESC cumplir con los estándares de rendimiento estudiantil del estado. Los maestros y el personal de apoyo del programa extracurricular ICESC se esforzarán por hacer lo siguiente:</w:t>
                      </w:r>
                    </w:p>
                    <w:p w14:paraId="549B3277" w14:textId="3ADCD7F7" w:rsidR="00FC2C57" w:rsidRDefault="00FC2C57" w:rsidP="000F0601">
                      <w:pPr>
                        <w:spacing w:after="0" w:line="240" w:lineRule="auto"/>
                        <w:rPr>
                          <w:rFonts w:cstheme="minorHAnsi"/>
                        </w:rPr>
                      </w:pPr>
                      <w:r>
                        <w:rPr>
                          <w:rFonts w:cstheme="minorHAnsi"/>
                        </w:rPr>
                        <w:t xml:space="preserve"> </w:t>
                      </w:r>
                    </w:p>
                    <w:p w14:paraId="523A80B8" w14:textId="77777777" w:rsidR="006A4147" w:rsidRPr="006A4147" w:rsidRDefault="006A4147" w:rsidP="006A4147">
                      <w:pPr>
                        <w:spacing w:after="0" w:line="240" w:lineRule="auto"/>
                        <w:ind w:left="720"/>
                        <w:rPr>
                          <w:rFonts w:cstheme="minorHAnsi"/>
                        </w:rPr>
                      </w:pPr>
                      <w:r w:rsidRPr="006A4147">
                        <w:rPr>
                          <w:rFonts w:cstheme="minorHAnsi"/>
                        </w:rPr>
                        <w:t>• Proporcionar un plan de estudios de alta calidad que permita al niño cumplir con los estándares de rendimiento del estado</w:t>
                      </w:r>
                    </w:p>
                    <w:p w14:paraId="2968FD2B" w14:textId="77777777" w:rsidR="006A4147" w:rsidRPr="006A4147" w:rsidRDefault="006A4147" w:rsidP="006A4147">
                      <w:pPr>
                        <w:spacing w:after="0" w:line="240" w:lineRule="auto"/>
                        <w:ind w:firstLine="720"/>
                        <w:rPr>
                          <w:rFonts w:cstheme="minorHAnsi"/>
                        </w:rPr>
                      </w:pPr>
                      <w:r w:rsidRPr="006A4147">
                        <w:rPr>
                          <w:rFonts w:cstheme="minorHAnsi"/>
                        </w:rPr>
                        <w:t>• Proporcionar a los padres informes regulares sobre el progreso de sus hijos</w:t>
                      </w:r>
                    </w:p>
                    <w:p w14:paraId="3BC52ACC" w14:textId="77777777" w:rsidR="006A4147" w:rsidRPr="006A4147" w:rsidRDefault="006A4147" w:rsidP="006A4147">
                      <w:pPr>
                        <w:spacing w:after="0" w:line="240" w:lineRule="auto"/>
                        <w:ind w:firstLine="720"/>
                        <w:rPr>
                          <w:rFonts w:cstheme="minorHAnsi"/>
                        </w:rPr>
                      </w:pPr>
                      <w:r w:rsidRPr="006A4147">
                        <w:rPr>
                          <w:rFonts w:cstheme="minorHAnsi"/>
                        </w:rPr>
                        <w:t>• Mantener comunicación abierta entre padres y maestros de ICESC.</w:t>
                      </w:r>
                    </w:p>
                    <w:p w14:paraId="70ED9DD1" w14:textId="1607953A" w:rsidR="002C0B7A" w:rsidRDefault="006A4147" w:rsidP="006A4147">
                      <w:pPr>
                        <w:spacing w:after="0" w:line="240" w:lineRule="auto"/>
                        <w:ind w:left="720"/>
                        <w:rPr>
                          <w:rFonts w:cstheme="minorHAnsi"/>
                        </w:rPr>
                      </w:pPr>
                      <w:r w:rsidRPr="006A4147">
                        <w:rPr>
                          <w:rFonts w:cstheme="minorHAnsi"/>
                        </w:rPr>
                        <w:t>• Brindar oportunidades para que los padres sean voluntarios, participen y / o observen la clase de sus hijos</w:t>
                      </w:r>
                    </w:p>
                    <w:p w14:paraId="40E3F17B" w14:textId="339B158A" w:rsidR="002C0B7A" w:rsidRDefault="006A4147" w:rsidP="006A4147">
                      <w:pPr>
                        <w:spacing w:after="0" w:line="240" w:lineRule="auto"/>
                        <w:jc w:val="center"/>
                        <w:rPr>
                          <w:rFonts w:cstheme="minorHAnsi"/>
                          <w:b/>
                        </w:rPr>
                      </w:pPr>
                      <w:r w:rsidRPr="006A4147">
                        <w:rPr>
                          <w:rFonts w:cstheme="minorHAnsi"/>
                          <w:b/>
                        </w:rPr>
                        <w:t>COMPROMISO DE LOS PADRES</w:t>
                      </w:r>
                    </w:p>
                    <w:p w14:paraId="5F962B11" w14:textId="77777777" w:rsidR="006A4147" w:rsidRDefault="006A4147" w:rsidP="006A4147">
                      <w:pPr>
                        <w:spacing w:after="0" w:line="240" w:lineRule="auto"/>
                        <w:jc w:val="center"/>
                        <w:rPr>
                          <w:rFonts w:cstheme="minorHAnsi"/>
                        </w:rPr>
                      </w:pPr>
                    </w:p>
                    <w:p w14:paraId="595B57B7" w14:textId="1EE410E8" w:rsidR="00912B29" w:rsidRDefault="006A4147" w:rsidP="000F0601">
                      <w:pPr>
                        <w:spacing w:after="0" w:line="240" w:lineRule="auto"/>
                        <w:rPr>
                          <w:rFonts w:cstheme="minorHAnsi"/>
                        </w:rPr>
                      </w:pPr>
                      <w:r w:rsidRPr="006A4147">
                        <w:rPr>
                          <w:rFonts w:cstheme="minorHAnsi"/>
                        </w:rPr>
                        <w:t>Nosotros, como padres, apoyaremos el aprendizaje de nuestros hijos en el programa extracurricular de ICESC de las siguientes maneras:</w:t>
                      </w:r>
                    </w:p>
                    <w:p w14:paraId="2E695CE3" w14:textId="77777777" w:rsidR="006A4147" w:rsidRDefault="006A4147" w:rsidP="000F0601">
                      <w:pPr>
                        <w:spacing w:after="0" w:line="240" w:lineRule="auto"/>
                        <w:rPr>
                          <w:rFonts w:cstheme="minorHAnsi"/>
                        </w:rPr>
                      </w:pPr>
                    </w:p>
                    <w:p w14:paraId="77632BFD" w14:textId="77777777" w:rsidR="006A4147" w:rsidRPr="006A4147" w:rsidRDefault="006A4147" w:rsidP="006A4147">
                      <w:pPr>
                        <w:spacing w:after="0" w:line="240" w:lineRule="auto"/>
                        <w:ind w:firstLine="720"/>
                        <w:rPr>
                          <w:rFonts w:cstheme="minorHAnsi"/>
                        </w:rPr>
                      </w:pPr>
                      <w:r w:rsidRPr="006A4147">
                        <w:rPr>
                          <w:rFonts w:cstheme="minorHAnsi"/>
                        </w:rPr>
                        <w:t>• Monitorear la asistencia</w:t>
                      </w:r>
                    </w:p>
                    <w:p w14:paraId="329B86B7" w14:textId="77777777" w:rsidR="006A4147" w:rsidRPr="006A4147" w:rsidRDefault="006A4147" w:rsidP="006A4147">
                      <w:pPr>
                        <w:spacing w:after="0" w:line="240" w:lineRule="auto"/>
                        <w:ind w:firstLine="720"/>
                        <w:rPr>
                          <w:rFonts w:cstheme="minorHAnsi"/>
                        </w:rPr>
                      </w:pPr>
                      <w:r w:rsidRPr="006A4147">
                        <w:rPr>
                          <w:rFonts w:cstheme="minorHAnsi"/>
                        </w:rPr>
                        <w:t>• Asegúrese de que la tarea esté completa</w:t>
                      </w:r>
                    </w:p>
                    <w:p w14:paraId="138BF36C" w14:textId="77777777" w:rsidR="006A4147" w:rsidRPr="006A4147" w:rsidRDefault="006A4147" w:rsidP="006A4147">
                      <w:pPr>
                        <w:spacing w:after="0" w:line="240" w:lineRule="auto"/>
                        <w:ind w:firstLine="720"/>
                        <w:rPr>
                          <w:rFonts w:cstheme="minorHAnsi"/>
                        </w:rPr>
                      </w:pPr>
                      <w:r w:rsidRPr="006A4147">
                        <w:rPr>
                          <w:rFonts w:cstheme="minorHAnsi"/>
                        </w:rPr>
                        <w:t>• Monitorear la cantidad de televisión que miran sus hijos.</w:t>
                      </w:r>
                    </w:p>
                    <w:p w14:paraId="7B064102" w14:textId="77777777" w:rsidR="006A4147" w:rsidRPr="006A4147" w:rsidRDefault="006A4147" w:rsidP="006A4147">
                      <w:pPr>
                        <w:spacing w:after="0" w:line="240" w:lineRule="auto"/>
                        <w:ind w:left="720"/>
                        <w:rPr>
                          <w:rFonts w:cstheme="minorHAnsi"/>
                        </w:rPr>
                      </w:pPr>
                      <w:r w:rsidRPr="006A4147">
                        <w:rPr>
                          <w:rFonts w:cstheme="minorHAnsi"/>
                        </w:rPr>
                        <w:t>• Ayudar a mi hijo a desarrollar habilidades de alfabetización (es decir, modelar y fomentar la lectura, ayudar a seleccionar libros, etc.)</w:t>
                      </w:r>
                    </w:p>
                    <w:p w14:paraId="39F8F492" w14:textId="77777777" w:rsidR="006A4147" w:rsidRPr="006A4147" w:rsidRDefault="006A4147" w:rsidP="006A4147">
                      <w:pPr>
                        <w:spacing w:after="0" w:line="240" w:lineRule="auto"/>
                        <w:ind w:left="720"/>
                        <w:rPr>
                          <w:rFonts w:cstheme="minorHAnsi"/>
                        </w:rPr>
                      </w:pPr>
                      <w:r w:rsidRPr="006A4147">
                        <w:rPr>
                          <w:rFonts w:cstheme="minorHAnsi"/>
                        </w:rPr>
                        <w:t>• Promover el uso positivo del tiempo extracurricular de mi hijo</w:t>
                      </w:r>
                    </w:p>
                    <w:p w14:paraId="1ECB4ED9" w14:textId="77777777" w:rsidR="006A4147" w:rsidRPr="006A4147" w:rsidRDefault="006A4147" w:rsidP="006A4147">
                      <w:pPr>
                        <w:spacing w:after="0" w:line="240" w:lineRule="auto"/>
                        <w:ind w:left="720"/>
                        <w:rPr>
                          <w:rFonts w:cstheme="minorHAnsi"/>
                        </w:rPr>
                      </w:pPr>
                      <w:r w:rsidRPr="006A4147">
                        <w:rPr>
                          <w:rFonts w:cstheme="minorHAnsi"/>
                        </w:rPr>
                        <w:t>• Apoyar los esfuerzos del ICESC para mantener la disciplina adecuada.</w:t>
                      </w:r>
                    </w:p>
                    <w:p w14:paraId="4BBF611E" w14:textId="789C8B15" w:rsidR="00E65CFF" w:rsidRDefault="006A4147" w:rsidP="006A4147">
                      <w:pPr>
                        <w:spacing w:after="0" w:line="240" w:lineRule="auto"/>
                        <w:ind w:left="720"/>
                        <w:rPr>
                          <w:rFonts w:cstheme="minorHAnsi"/>
                        </w:rPr>
                      </w:pPr>
                      <w:r w:rsidRPr="006A4147">
                        <w:rPr>
                          <w:rFonts w:cstheme="minorHAnsi"/>
                        </w:rPr>
                        <w:t>• Si el niño es un conductor de automóvil, recójalo a las 6:00 pm</w:t>
                      </w:r>
                    </w:p>
                    <w:p w14:paraId="0E1F53E6" w14:textId="4C6B64FE" w:rsidR="006C44ED" w:rsidRDefault="006C44ED" w:rsidP="000F0601">
                      <w:pPr>
                        <w:spacing w:after="0" w:line="240" w:lineRule="auto"/>
                        <w:rPr>
                          <w:rFonts w:cstheme="minorHAnsi"/>
                        </w:rPr>
                      </w:pPr>
                    </w:p>
                    <w:p w14:paraId="4F0E4BF9" w14:textId="3A541261" w:rsidR="006C44ED" w:rsidRDefault="006C44ED" w:rsidP="000F0601">
                      <w:pPr>
                        <w:spacing w:after="0" w:line="240" w:lineRule="auto"/>
                        <w:rPr>
                          <w:rFonts w:cstheme="minorHAnsi"/>
                        </w:rPr>
                      </w:pPr>
                    </w:p>
                    <w:p w14:paraId="4651EF7A" w14:textId="5A531BDD" w:rsidR="006C44ED" w:rsidRDefault="006C44ED" w:rsidP="000F0601">
                      <w:pPr>
                        <w:spacing w:after="0" w:line="240" w:lineRule="auto"/>
                        <w:rPr>
                          <w:rFonts w:cstheme="minorHAnsi"/>
                        </w:rPr>
                      </w:pPr>
                      <w:r>
                        <w:rPr>
                          <w:rFonts w:cstheme="minorHAnsi"/>
                        </w:rPr>
                        <w:t>________________________________________</w:t>
                      </w:r>
                      <w:r w:rsidR="00CC7E62">
                        <w:rPr>
                          <w:rFonts w:cstheme="minorHAnsi"/>
                        </w:rPr>
                        <w:t>_____</w:t>
                      </w:r>
                      <w:r>
                        <w:rPr>
                          <w:rFonts w:cstheme="minorHAnsi"/>
                        </w:rPr>
                        <w:t>_</w:t>
                      </w:r>
                      <w:r>
                        <w:rPr>
                          <w:rFonts w:cstheme="minorHAnsi"/>
                        </w:rPr>
                        <w:tab/>
                        <w:t>_______________________</w:t>
                      </w:r>
                    </w:p>
                    <w:p w14:paraId="6BDE99FE" w14:textId="00204278" w:rsidR="00CC7E62" w:rsidRDefault="006A4147" w:rsidP="000F0601">
                      <w:pPr>
                        <w:spacing w:after="0" w:line="240" w:lineRule="auto"/>
                        <w:rPr>
                          <w:rFonts w:cstheme="minorHAnsi"/>
                        </w:rPr>
                      </w:pPr>
                      <w:r w:rsidRPr="006A4147">
                        <w:rPr>
                          <w:rFonts w:cstheme="minorHAnsi"/>
                        </w:rPr>
                        <w:t>Firma de los padres</w:t>
                      </w:r>
                      <w:r w:rsidR="00CC7E62">
                        <w:rPr>
                          <w:rFonts w:cstheme="minorHAnsi"/>
                        </w:rPr>
                        <w:tab/>
                      </w:r>
                      <w:r w:rsidR="00CC7E62">
                        <w:rPr>
                          <w:rFonts w:cstheme="minorHAnsi"/>
                        </w:rPr>
                        <w:tab/>
                      </w:r>
                      <w:r w:rsidR="00CC7E62">
                        <w:rPr>
                          <w:rFonts w:cstheme="minorHAnsi"/>
                        </w:rPr>
                        <w:tab/>
                      </w:r>
                      <w:r w:rsidR="00CC7E62">
                        <w:rPr>
                          <w:rFonts w:cstheme="minorHAnsi"/>
                        </w:rPr>
                        <w:tab/>
                      </w:r>
                      <w:r w:rsidR="00CC7E62">
                        <w:rPr>
                          <w:rFonts w:cstheme="minorHAnsi"/>
                        </w:rPr>
                        <w:tab/>
                      </w:r>
                      <w:r>
                        <w:rPr>
                          <w:rFonts w:cstheme="minorHAnsi"/>
                        </w:rPr>
                        <w:tab/>
                        <w:t>Fecha</w:t>
                      </w:r>
                    </w:p>
                    <w:p w14:paraId="7BECB3E5" w14:textId="42BE48A9" w:rsidR="00CC7E62" w:rsidRDefault="00CC7E62" w:rsidP="000F0601">
                      <w:pPr>
                        <w:spacing w:after="0" w:line="240" w:lineRule="auto"/>
                        <w:rPr>
                          <w:rFonts w:cstheme="minorHAnsi"/>
                        </w:rPr>
                      </w:pPr>
                    </w:p>
                    <w:p w14:paraId="18F64799" w14:textId="3B258802" w:rsidR="00CC7E62" w:rsidRDefault="00CC7E62" w:rsidP="000F0601">
                      <w:pPr>
                        <w:spacing w:after="0" w:line="240" w:lineRule="auto"/>
                        <w:rPr>
                          <w:rFonts w:cstheme="minorHAnsi"/>
                        </w:rPr>
                      </w:pPr>
                    </w:p>
                    <w:p w14:paraId="29DF7CE2" w14:textId="59477478" w:rsidR="00CC7E62" w:rsidRDefault="00CC7E62" w:rsidP="000F0601">
                      <w:pPr>
                        <w:spacing w:after="0" w:line="240" w:lineRule="auto"/>
                        <w:rPr>
                          <w:rFonts w:cstheme="minorHAnsi"/>
                        </w:rPr>
                      </w:pPr>
                      <w:r>
                        <w:rPr>
                          <w:rFonts w:cstheme="minorHAnsi"/>
                        </w:rPr>
                        <w:t>______________________________________________</w:t>
                      </w:r>
                      <w:r w:rsidR="00431255">
                        <w:rPr>
                          <w:rFonts w:cstheme="minorHAnsi"/>
                        </w:rPr>
                        <w:tab/>
                        <w:t>_______________________</w:t>
                      </w:r>
                    </w:p>
                    <w:p w14:paraId="3922C408" w14:textId="25BC864D" w:rsidR="00431255" w:rsidRPr="000F0601" w:rsidRDefault="006A4147" w:rsidP="000F0601">
                      <w:pPr>
                        <w:spacing w:after="0" w:line="240" w:lineRule="auto"/>
                        <w:rPr>
                          <w:rFonts w:cstheme="minorHAnsi"/>
                        </w:rPr>
                      </w:pPr>
                      <w:r w:rsidRPr="006A4147">
                        <w:rPr>
                          <w:rFonts w:cstheme="minorHAnsi"/>
                        </w:rPr>
                        <w:t>Firma de los padres</w:t>
                      </w:r>
                      <w:r w:rsidR="00431255">
                        <w:rPr>
                          <w:rFonts w:cstheme="minorHAnsi"/>
                        </w:rPr>
                        <w:tab/>
                      </w:r>
                      <w:r w:rsidR="00431255">
                        <w:rPr>
                          <w:rFonts w:cstheme="minorHAnsi"/>
                        </w:rPr>
                        <w:tab/>
                      </w:r>
                      <w:r w:rsidR="00431255">
                        <w:rPr>
                          <w:rFonts w:cstheme="minorHAnsi"/>
                        </w:rPr>
                        <w:tab/>
                      </w:r>
                      <w:r w:rsidR="00431255">
                        <w:rPr>
                          <w:rFonts w:cstheme="minorHAnsi"/>
                        </w:rPr>
                        <w:tab/>
                      </w:r>
                      <w:r w:rsidR="00431255">
                        <w:rPr>
                          <w:rFonts w:cstheme="minorHAnsi"/>
                        </w:rPr>
                        <w:tab/>
                      </w:r>
                      <w:r w:rsidR="00431255">
                        <w:rPr>
                          <w:rFonts w:cstheme="minorHAnsi"/>
                        </w:rPr>
                        <w:tab/>
                      </w:r>
                      <w:r>
                        <w:rPr>
                          <w:rFonts w:cstheme="minorHAnsi"/>
                        </w:rPr>
                        <w:t>Fecha</w:t>
                      </w:r>
                    </w:p>
                  </w:txbxContent>
                </v:textbox>
                <w10:wrap type="square" anchorx="page"/>
              </v:shape>
            </w:pict>
          </mc:Fallback>
        </mc:AlternateContent>
      </w:r>
    </w:p>
    <w:sectPr w:rsidR="00804896" w:rsidSect="00DF21A2">
      <w:footerReference w:type="default" r:id="rId8"/>
      <w:pgSz w:w="12240" w:h="15840"/>
      <w:pgMar w:top="1440" w:right="990" w:bottom="72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09CE" w14:textId="77777777" w:rsidR="00CE08A8" w:rsidRDefault="00CE08A8" w:rsidP="00EC506E">
      <w:pPr>
        <w:spacing w:after="0" w:line="240" w:lineRule="auto"/>
      </w:pPr>
      <w:r>
        <w:separator/>
      </w:r>
    </w:p>
  </w:endnote>
  <w:endnote w:type="continuationSeparator" w:id="0">
    <w:p w14:paraId="5D911146" w14:textId="77777777" w:rsidR="00CE08A8" w:rsidRDefault="00CE08A8" w:rsidP="00EC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3867" w14:textId="34AC27C0" w:rsidR="00190B8A" w:rsidRPr="00190B8A" w:rsidRDefault="008258E8" w:rsidP="00EC506E">
    <w:pPr>
      <w:pStyle w:val="Footer"/>
      <w:ind w:hanging="720"/>
      <w:rPr>
        <w:sz w:val="16"/>
        <w:szCs w:val="16"/>
      </w:rPr>
    </w:pPr>
    <w:r>
      <w:rPr>
        <w:sz w:val="16"/>
        <w:szCs w:val="16"/>
      </w:rPr>
      <w:t xml:space="preserve"> </w:t>
    </w:r>
  </w:p>
  <w:p w14:paraId="42F45D80" w14:textId="77777777" w:rsidR="00EC506E" w:rsidRDefault="00EC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29DD1" w14:textId="77777777" w:rsidR="00CE08A8" w:rsidRDefault="00CE08A8" w:rsidP="00EC506E">
      <w:pPr>
        <w:spacing w:after="0" w:line="240" w:lineRule="auto"/>
      </w:pPr>
      <w:r>
        <w:separator/>
      </w:r>
    </w:p>
  </w:footnote>
  <w:footnote w:type="continuationSeparator" w:id="0">
    <w:p w14:paraId="414D2685" w14:textId="77777777" w:rsidR="00CE08A8" w:rsidRDefault="00CE08A8" w:rsidP="00EC5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B69"/>
    <w:multiLevelType w:val="hybridMultilevel"/>
    <w:tmpl w:val="BC1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4320"/>
    <w:multiLevelType w:val="hybridMultilevel"/>
    <w:tmpl w:val="ACB0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A20EE"/>
    <w:multiLevelType w:val="hybridMultilevel"/>
    <w:tmpl w:val="E58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2195E"/>
    <w:multiLevelType w:val="hybridMultilevel"/>
    <w:tmpl w:val="AF7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B3130"/>
    <w:multiLevelType w:val="hybridMultilevel"/>
    <w:tmpl w:val="0384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7376E"/>
    <w:multiLevelType w:val="hybridMultilevel"/>
    <w:tmpl w:val="8BD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51"/>
    <w:rsid w:val="00025578"/>
    <w:rsid w:val="00046E26"/>
    <w:rsid w:val="00066051"/>
    <w:rsid w:val="00070540"/>
    <w:rsid w:val="00080964"/>
    <w:rsid w:val="000A654C"/>
    <w:rsid w:val="000B2F1A"/>
    <w:rsid w:val="000D3ACD"/>
    <w:rsid w:val="000F0601"/>
    <w:rsid w:val="001037BF"/>
    <w:rsid w:val="001372C7"/>
    <w:rsid w:val="00142544"/>
    <w:rsid w:val="001753B4"/>
    <w:rsid w:val="00190B8A"/>
    <w:rsid w:val="001A5B25"/>
    <w:rsid w:val="001A7E7E"/>
    <w:rsid w:val="001B65AD"/>
    <w:rsid w:val="0020249A"/>
    <w:rsid w:val="0021070F"/>
    <w:rsid w:val="00243706"/>
    <w:rsid w:val="002673A2"/>
    <w:rsid w:val="00272902"/>
    <w:rsid w:val="00284E82"/>
    <w:rsid w:val="002857B0"/>
    <w:rsid w:val="00285E51"/>
    <w:rsid w:val="00296AF8"/>
    <w:rsid w:val="002B29B1"/>
    <w:rsid w:val="002C0B7A"/>
    <w:rsid w:val="002D5E43"/>
    <w:rsid w:val="003014E7"/>
    <w:rsid w:val="00305750"/>
    <w:rsid w:val="003212A8"/>
    <w:rsid w:val="00324F76"/>
    <w:rsid w:val="00351945"/>
    <w:rsid w:val="00374A2C"/>
    <w:rsid w:val="00376AEF"/>
    <w:rsid w:val="003961BF"/>
    <w:rsid w:val="003D793E"/>
    <w:rsid w:val="003E015D"/>
    <w:rsid w:val="003E1640"/>
    <w:rsid w:val="00431255"/>
    <w:rsid w:val="004838A0"/>
    <w:rsid w:val="004A3354"/>
    <w:rsid w:val="004F7B12"/>
    <w:rsid w:val="0050285B"/>
    <w:rsid w:val="00517EBF"/>
    <w:rsid w:val="0053296E"/>
    <w:rsid w:val="005555E9"/>
    <w:rsid w:val="00580BF5"/>
    <w:rsid w:val="005A5BEB"/>
    <w:rsid w:val="005B49C1"/>
    <w:rsid w:val="005C2F3E"/>
    <w:rsid w:val="005E093B"/>
    <w:rsid w:val="00646056"/>
    <w:rsid w:val="00655801"/>
    <w:rsid w:val="006954A6"/>
    <w:rsid w:val="00696D00"/>
    <w:rsid w:val="006A4147"/>
    <w:rsid w:val="006B5D44"/>
    <w:rsid w:val="006C120E"/>
    <w:rsid w:val="006C44ED"/>
    <w:rsid w:val="006D3CE5"/>
    <w:rsid w:val="006F00B6"/>
    <w:rsid w:val="00706319"/>
    <w:rsid w:val="00707DF3"/>
    <w:rsid w:val="00732988"/>
    <w:rsid w:val="00746204"/>
    <w:rsid w:val="00746BE1"/>
    <w:rsid w:val="007625BB"/>
    <w:rsid w:val="00765B66"/>
    <w:rsid w:val="007957D4"/>
    <w:rsid w:val="007B09F3"/>
    <w:rsid w:val="007C25F9"/>
    <w:rsid w:val="007E7061"/>
    <w:rsid w:val="00804896"/>
    <w:rsid w:val="008258E8"/>
    <w:rsid w:val="008403A3"/>
    <w:rsid w:val="0084534C"/>
    <w:rsid w:val="008465DC"/>
    <w:rsid w:val="00856542"/>
    <w:rsid w:val="00880DE1"/>
    <w:rsid w:val="008B4234"/>
    <w:rsid w:val="008C27B6"/>
    <w:rsid w:val="008F58E8"/>
    <w:rsid w:val="008F742D"/>
    <w:rsid w:val="00912B29"/>
    <w:rsid w:val="00932D86"/>
    <w:rsid w:val="00934CAC"/>
    <w:rsid w:val="009656D5"/>
    <w:rsid w:val="00966516"/>
    <w:rsid w:val="009768E0"/>
    <w:rsid w:val="00981BF9"/>
    <w:rsid w:val="00987B50"/>
    <w:rsid w:val="009B2F2D"/>
    <w:rsid w:val="009B5149"/>
    <w:rsid w:val="009C1109"/>
    <w:rsid w:val="009C18F1"/>
    <w:rsid w:val="009E23EF"/>
    <w:rsid w:val="009F56D5"/>
    <w:rsid w:val="009F5CC0"/>
    <w:rsid w:val="009F76F9"/>
    <w:rsid w:val="00A01DF3"/>
    <w:rsid w:val="00A12AE3"/>
    <w:rsid w:val="00A20E62"/>
    <w:rsid w:val="00A91074"/>
    <w:rsid w:val="00A93A88"/>
    <w:rsid w:val="00AA728A"/>
    <w:rsid w:val="00AF0517"/>
    <w:rsid w:val="00B27080"/>
    <w:rsid w:val="00B47FDA"/>
    <w:rsid w:val="00BA659E"/>
    <w:rsid w:val="00BB1F1A"/>
    <w:rsid w:val="00BB4434"/>
    <w:rsid w:val="00BC07D5"/>
    <w:rsid w:val="00BC08D3"/>
    <w:rsid w:val="00BC482F"/>
    <w:rsid w:val="00BE47E9"/>
    <w:rsid w:val="00C11205"/>
    <w:rsid w:val="00C15E5B"/>
    <w:rsid w:val="00C22C99"/>
    <w:rsid w:val="00C348CC"/>
    <w:rsid w:val="00C533D6"/>
    <w:rsid w:val="00C61A4F"/>
    <w:rsid w:val="00C6425B"/>
    <w:rsid w:val="00CB5444"/>
    <w:rsid w:val="00CC7E62"/>
    <w:rsid w:val="00CE08A8"/>
    <w:rsid w:val="00D1115C"/>
    <w:rsid w:val="00D56CA6"/>
    <w:rsid w:val="00D60981"/>
    <w:rsid w:val="00D92A41"/>
    <w:rsid w:val="00DC7D2A"/>
    <w:rsid w:val="00DE3307"/>
    <w:rsid w:val="00DF21A2"/>
    <w:rsid w:val="00E054A4"/>
    <w:rsid w:val="00E13EE8"/>
    <w:rsid w:val="00E250A5"/>
    <w:rsid w:val="00E65CFF"/>
    <w:rsid w:val="00E86C37"/>
    <w:rsid w:val="00EA3FCD"/>
    <w:rsid w:val="00EB300A"/>
    <w:rsid w:val="00EC506E"/>
    <w:rsid w:val="00EC7915"/>
    <w:rsid w:val="00ED1B43"/>
    <w:rsid w:val="00F314FD"/>
    <w:rsid w:val="00F41158"/>
    <w:rsid w:val="00F458C0"/>
    <w:rsid w:val="00F90991"/>
    <w:rsid w:val="00F92844"/>
    <w:rsid w:val="00FB7822"/>
    <w:rsid w:val="00FC2C57"/>
    <w:rsid w:val="00FE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3C1C"/>
  <w15:chartTrackingRefBased/>
  <w15:docId w15:val="{12CFC170-37C8-40CB-A5D3-01BCFC2F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BF"/>
    <w:pPr>
      <w:ind w:left="720"/>
      <w:contextualSpacing/>
    </w:pPr>
  </w:style>
  <w:style w:type="paragraph" w:styleId="Header">
    <w:name w:val="header"/>
    <w:basedOn w:val="Normal"/>
    <w:link w:val="HeaderChar"/>
    <w:uiPriority w:val="99"/>
    <w:unhideWhenUsed/>
    <w:rsid w:val="00EC5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6E"/>
  </w:style>
  <w:style w:type="paragraph" w:styleId="Footer">
    <w:name w:val="footer"/>
    <w:basedOn w:val="Normal"/>
    <w:link w:val="FooterChar"/>
    <w:uiPriority w:val="99"/>
    <w:unhideWhenUsed/>
    <w:rsid w:val="00EC5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Wide</dc:creator>
  <cp:keywords/>
  <dc:description/>
  <cp:lastModifiedBy>Microsoft Office User</cp:lastModifiedBy>
  <cp:revision>3</cp:revision>
  <cp:lastPrinted>2018-08-04T22:38:00Z</cp:lastPrinted>
  <dcterms:created xsi:type="dcterms:W3CDTF">2019-07-26T16:30:00Z</dcterms:created>
  <dcterms:modified xsi:type="dcterms:W3CDTF">2019-08-27T18:50:00Z</dcterms:modified>
</cp:coreProperties>
</file>